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E" w:rsidRDefault="00081BCE" w:rsidP="00A215B8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Gałków Duży, dn. </w:t>
      </w:r>
      <w:r w:rsidRPr="00D044D6">
        <w:rPr>
          <w:rFonts w:ascii="Times New Roman" w:hAnsi="Times New Roman" w:cs="Times New Roman"/>
          <w:sz w:val="22"/>
        </w:rPr>
        <w:t>08.12.2014r.</w:t>
      </w:r>
    </w:p>
    <w:p w:rsidR="00081BCE" w:rsidRDefault="00081BCE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sprawy: </w:t>
      </w:r>
      <w:r w:rsidRPr="00D044D6">
        <w:rPr>
          <w:rFonts w:ascii="Times New Roman" w:hAnsi="Times New Roman"/>
        </w:rPr>
        <w:t>ZP.POKL.GZK.</w:t>
      </w:r>
      <w:r w:rsidR="00D044D6" w:rsidRPr="00D044D6">
        <w:rPr>
          <w:rFonts w:ascii="Times New Roman" w:hAnsi="Times New Roman"/>
        </w:rPr>
        <w:t>30</w:t>
      </w:r>
      <w:r w:rsidRPr="00D044D6">
        <w:rPr>
          <w:rFonts w:ascii="Times New Roman" w:hAnsi="Times New Roman"/>
        </w:rPr>
        <w:t>.2014</w:t>
      </w:r>
    </w:p>
    <w:p w:rsidR="00081BCE" w:rsidRDefault="00081BCE" w:rsidP="00A215B8">
      <w:pPr>
        <w:jc w:val="both"/>
        <w:rPr>
          <w:rFonts w:ascii="Times New Roman" w:hAnsi="Times New Roman"/>
        </w:rPr>
      </w:pPr>
    </w:p>
    <w:p w:rsidR="00081BCE" w:rsidRDefault="00081BCE" w:rsidP="00A215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081BCE" w:rsidRDefault="00081BCE" w:rsidP="001953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081BCE" w:rsidRDefault="00081BCE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081BCE" w:rsidRDefault="00081BCE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081BCE" w:rsidRDefault="00081BCE" w:rsidP="00A215B8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081BCE" w:rsidRPr="0032771C" w:rsidRDefault="00081BCE" w:rsidP="00A215B8">
      <w:pPr>
        <w:jc w:val="both"/>
        <w:rPr>
          <w:rFonts w:ascii="Times New Roman" w:hAnsi="Times New Roman"/>
          <w:color w:val="000000"/>
          <w:lang w:eastAsia="pl-PL"/>
        </w:rPr>
      </w:pPr>
      <w:r w:rsidRPr="002907DD">
        <w:rPr>
          <w:rFonts w:ascii="Times New Roman" w:hAnsi="Times New Roman"/>
          <w:color w:val="000000"/>
          <w:lang w:eastAsia="pl-PL"/>
        </w:rPr>
        <w:t xml:space="preserve">Dostawa </w:t>
      </w:r>
      <w:r>
        <w:rPr>
          <w:rFonts w:ascii="Times New Roman" w:hAnsi="Times New Roman"/>
          <w:color w:val="000000"/>
          <w:lang w:eastAsia="pl-PL"/>
        </w:rPr>
        <w:t xml:space="preserve">10 </w:t>
      </w:r>
      <w:r w:rsidRPr="002907DD">
        <w:rPr>
          <w:rFonts w:ascii="Times New Roman" w:hAnsi="Times New Roman"/>
          <w:color w:val="000000"/>
          <w:lang w:eastAsia="pl-PL"/>
        </w:rPr>
        <w:t xml:space="preserve">zestawów materiałów dla nauczycieli uczestniczących w projekcie </w:t>
      </w:r>
      <w:r>
        <w:rPr>
          <w:rFonts w:ascii="Times New Roman" w:hAnsi="Times New Roman"/>
          <w:color w:val="000000"/>
          <w:lang w:eastAsia="pl-PL"/>
        </w:rPr>
        <w:t>„</w:t>
      </w:r>
      <w:r w:rsidR="00C97A97">
        <w:rPr>
          <w:rFonts w:ascii="Times New Roman" w:hAnsi="Times New Roman"/>
          <w:color w:val="000000"/>
          <w:lang w:eastAsia="pl-PL"/>
        </w:rPr>
        <w:t>Gimnazjaliści z Klasą</w:t>
      </w:r>
      <w:r>
        <w:rPr>
          <w:rFonts w:ascii="Times New Roman" w:hAnsi="Times New Roman"/>
          <w:color w:val="000000"/>
          <w:lang w:eastAsia="pl-PL"/>
        </w:rPr>
        <w:t xml:space="preserve">” </w:t>
      </w:r>
      <w:r w:rsidRPr="002907DD">
        <w:rPr>
          <w:rFonts w:ascii="Times New Roman" w:hAnsi="Times New Roman"/>
          <w:color w:val="000000"/>
          <w:lang w:eastAsia="pl-PL"/>
        </w:rPr>
        <w:t xml:space="preserve">do </w:t>
      </w:r>
      <w:r w:rsidRPr="00174465">
        <w:rPr>
          <w:rFonts w:ascii="Times New Roman" w:hAnsi="Times New Roman"/>
          <w:lang w:eastAsia="pl-PL"/>
        </w:rPr>
        <w:t>realizacji kursu metodycznego z nowoczesnych technik edukacyjnych obejmującego swym zakresem program</w:t>
      </w:r>
      <w:r w:rsidRPr="007F7664">
        <w:rPr>
          <w:rFonts w:ascii="Times New Roman" w:hAnsi="Times New Roman"/>
          <w:color w:val="FF0000"/>
          <w:lang w:eastAsia="pl-PL"/>
        </w:rPr>
        <w:t xml:space="preserve"> </w:t>
      </w:r>
      <w:r w:rsidRPr="00174465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Gimnazjalista z klasą</w:t>
      </w:r>
      <w:r w:rsidRPr="00174465">
        <w:rPr>
          <w:rFonts w:ascii="Times New Roman" w:hAnsi="Times New Roman"/>
          <w:color w:val="000000"/>
        </w:rPr>
        <w:t>” lub równowa</w:t>
      </w:r>
      <w:r>
        <w:rPr>
          <w:rFonts w:ascii="Times New Roman" w:hAnsi="Times New Roman"/>
          <w:color w:val="000000"/>
        </w:rPr>
        <w:t xml:space="preserve">żne, </w:t>
      </w:r>
      <w:r w:rsidRPr="002907DD">
        <w:rPr>
          <w:rFonts w:ascii="Times New Roman" w:hAnsi="Times New Roman"/>
          <w:color w:val="000000"/>
          <w:lang w:eastAsia="pl-PL"/>
        </w:rPr>
        <w:t>realizowa</w:t>
      </w:r>
      <w:r>
        <w:rPr>
          <w:rFonts w:ascii="Times New Roman" w:hAnsi="Times New Roman"/>
          <w:color w:val="000000"/>
          <w:lang w:eastAsia="pl-PL"/>
        </w:rPr>
        <w:t>ny w ramach projektu</w:t>
      </w:r>
      <w:r w:rsidRPr="002907DD">
        <w:rPr>
          <w:rFonts w:ascii="Times New Roman" w:hAnsi="Times New Roman"/>
          <w:color w:val="000000"/>
          <w:lang w:eastAsia="pl-PL"/>
        </w:rPr>
        <w:t>.</w:t>
      </w:r>
    </w:p>
    <w:p w:rsidR="00081BCE" w:rsidRDefault="00081BCE" w:rsidP="00A215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 dniu </w:t>
      </w:r>
      <w:r w:rsidRPr="00D044D6">
        <w:rPr>
          <w:rFonts w:ascii="Times New Roman" w:hAnsi="Times New Roman"/>
        </w:rPr>
        <w:t>28.11.2014r.</w:t>
      </w:r>
      <w:r>
        <w:rPr>
          <w:rFonts w:ascii="Times New Roman" w:hAnsi="Times New Roman"/>
        </w:rPr>
        <w:t xml:space="preserve"> zamieszczono na stronie internetowej Zamawiającego </w:t>
      </w:r>
      <w:hyperlink r:id="rId7" w:history="1">
        <w:r>
          <w:rPr>
            <w:rStyle w:val="Hipercze"/>
          </w:rPr>
          <w:t>www.zsgalkow.edupage.org</w:t>
        </w:r>
      </w:hyperlink>
      <w:r>
        <w:rPr>
          <w:rFonts w:ascii="Times New Roman" w:hAnsi="Times New Roman"/>
        </w:rPr>
        <w:t xml:space="preserve"> zapytanie cenowe.</w:t>
      </w:r>
    </w:p>
    <w:p w:rsidR="00081BCE" w:rsidRDefault="00081BCE" w:rsidP="00E12561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635"/>
        <w:gridCol w:w="1980"/>
        <w:gridCol w:w="1620"/>
        <w:gridCol w:w="1278"/>
        <w:gridCol w:w="1242"/>
      </w:tblGrid>
      <w:tr w:rsidR="00081BCE" w:rsidTr="00A215B8">
        <w:trPr>
          <w:trHeight w:val="469"/>
        </w:trPr>
        <w:tc>
          <w:tcPr>
            <w:tcW w:w="533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35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980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1 kompletu</w:t>
            </w:r>
          </w:p>
        </w:tc>
        <w:tc>
          <w:tcPr>
            <w:tcW w:w="1620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278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242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081BCE" w:rsidTr="00AD768F">
        <w:trPr>
          <w:trHeight w:val="990"/>
        </w:trPr>
        <w:tc>
          <w:tcPr>
            <w:tcW w:w="533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5" w:type="dxa"/>
          </w:tcPr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Akademia Nauki</w:t>
            </w:r>
          </w:p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Piotrkowska 15</w:t>
            </w:r>
          </w:p>
          <w:p w:rsidR="00081BCE" w:rsidRDefault="00081BCE" w:rsidP="00E125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90-406 Łódź</w:t>
            </w:r>
          </w:p>
        </w:tc>
        <w:tc>
          <w:tcPr>
            <w:tcW w:w="1980" w:type="dxa"/>
          </w:tcPr>
          <w:p w:rsidR="00081BCE" w:rsidRDefault="00081BCE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 zł</w:t>
            </w:r>
          </w:p>
        </w:tc>
        <w:tc>
          <w:tcPr>
            <w:tcW w:w="1620" w:type="dxa"/>
          </w:tcPr>
          <w:p w:rsidR="00081BCE" w:rsidRDefault="00081BCE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 zł</w:t>
            </w:r>
          </w:p>
        </w:tc>
        <w:tc>
          <w:tcPr>
            <w:tcW w:w="1278" w:type="dxa"/>
          </w:tcPr>
          <w:p w:rsidR="00081BCE" w:rsidRDefault="00081BCE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2" w:type="dxa"/>
          </w:tcPr>
          <w:p w:rsidR="00081BCE" w:rsidRDefault="00081BCE" w:rsidP="00E125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081BCE" w:rsidRDefault="00081BCE" w:rsidP="00A215B8">
      <w:pPr>
        <w:spacing w:after="0"/>
        <w:jc w:val="both"/>
        <w:rPr>
          <w:rFonts w:ascii="Times New Roman" w:hAnsi="Times New Roman"/>
        </w:rPr>
      </w:pPr>
    </w:p>
    <w:p w:rsidR="00081BCE" w:rsidRDefault="00081BCE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081BCE" w:rsidRPr="0019539C" w:rsidRDefault="00081BCE" w:rsidP="0019539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Akademia Nauki, ul. Piotrkowska </w:t>
      </w:r>
      <w:r w:rsidRPr="0019539C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, </w:t>
      </w:r>
      <w:r w:rsidRPr="0019539C">
        <w:rPr>
          <w:rFonts w:ascii="Times New Roman" w:hAnsi="Times New Roman"/>
          <w:b/>
        </w:rPr>
        <w:t xml:space="preserve"> 90-406 Łódź za kwotę </w:t>
      </w:r>
      <w:r w:rsidRPr="00343A44">
        <w:rPr>
          <w:rFonts w:ascii="Times New Roman" w:hAnsi="Times New Roman"/>
          <w:b/>
          <w:u w:val="single"/>
        </w:rPr>
        <w:t xml:space="preserve">2 </w:t>
      </w:r>
      <w:r>
        <w:rPr>
          <w:rFonts w:ascii="Times New Roman" w:hAnsi="Times New Roman"/>
          <w:b/>
          <w:u w:val="single"/>
        </w:rPr>
        <w:t>5</w:t>
      </w:r>
      <w:r w:rsidRPr="0019539C">
        <w:rPr>
          <w:rFonts w:ascii="Times New Roman" w:hAnsi="Times New Roman"/>
          <w:b/>
          <w:u w:val="single"/>
        </w:rPr>
        <w:t>00,00 brutto</w:t>
      </w:r>
      <w:r w:rsidRPr="0019539C">
        <w:rPr>
          <w:rFonts w:ascii="Times New Roman" w:hAnsi="Times New Roman"/>
          <w:b/>
        </w:rPr>
        <w:t>;</w:t>
      </w:r>
    </w:p>
    <w:p w:rsidR="00081BCE" w:rsidRDefault="00081BCE" w:rsidP="0019539C">
      <w:pPr>
        <w:spacing w:after="0"/>
        <w:jc w:val="both"/>
        <w:rPr>
          <w:rFonts w:ascii="Times New Roman" w:hAnsi="Times New Roman"/>
        </w:rPr>
      </w:pPr>
    </w:p>
    <w:p w:rsidR="00081BCE" w:rsidRDefault="00081BCE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7 dni od podpisania umowy.</w:t>
      </w:r>
    </w:p>
    <w:p w:rsidR="00081BCE" w:rsidRDefault="00081BCE" w:rsidP="0019539C">
      <w:pPr>
        <w:spacing w:after="0"/>
        <w:jc w:val="both"/>
        <w:rPr>
          <w:rFonts w:ascii="Times New Roman" w:hAnsi="Times New Roman"/>
        </w:rPr>
      </w:pPr>
    </w:p>
    <w:p w:rsidR="00081BCE" w:rsidRDefault="00081BCE" w:rsidP="0019539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081BCE" w:rsidRDefault="00081BCE" w:rsidP="00A215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ważna i kompletna. Jedynym kryterium wyboru była cena oferty. Jedyna złożona oferta.</w:t>
      </w:r>
    </w:p>
    <w:p w:rsidR="00081BCE" w:rsidRDefault="00081BCE" w:rsidP="00A215B8">
      <w:pPr>
        <w:jc w:val="both"/>
        <w:rPr>
          <w:rFonts w:ascii="Times New Roman" w:hAnsi="Times New Roman"/>
        </w:rPr>
      </w:pPr>
    </w:p>
    <w:p w:rsidR="00081BCE" w:rsidRDefault="00081BCE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/>
        </w:rPr>
        <w:t>Dyrektor Zespołu Szkół w Gakowie Dużym</w:t>
      </w:r>
    </w:p>
    <w:p w:rsidR="00081BCE" w:rsidRDefault="00081BCE" w:rsidP="00A215B8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Krystyna Warczyk</w:t>
      </w:r>
    </w:p>
    <w:sectPr w:rsidR="00081BCE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60" w:rsidRDefault="00DE5C60">
      <w:r>
        <w:separator/>
      </w:r>
    </w:p>
  </w:endnote>
  <w:endnote w:type="continuationSeparator" w:id="0">
    <w:p w:rsidR="00DE5C60" w:rsidRDefault="00DE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E" w:rsidRDefault="00FA0D9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B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1BCE" w:rsidRDefault="00081BCE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E" w:rsidRDefault="00FA0D97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B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4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1BCE" w:rsidRPr="00BF1D05" w:rsidRDefault="00081BCE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81BCE" w:rsidRPr="00BF1D05" w:rsidRDefault="00081BCE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081BCE" w:rsidRPr="00454A32" w:rsidRDefault="00081BCE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081BCE" w:rsidRPr="008D7F5F" w:rsidRDefault="00081BCE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60" w:rsidRDefault="00DE5C60">
      <w:r>
        <w:separator/>
      </w:r>
    </w:p>
  </w:footnote>
  <w:footnote w:type="continuationSeparator" w:id="0">
    <w:p w:rsidR="00DE5C60" w:rsidRDefault="00DE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E" w:rsidRDefault="009B7815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BCE" w:rsidRPr="003F4342" w:rsidRDefault="00081BCE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1BCE"/>
    <w:rsid w:val="00084C3A"/>
    <w:rsid w:val="00085A6E"/>
    <w:rsid w:val="00094FB5"/>
    <w:rsid w:val="0009517A"/>
    <w:rsid w:val="000B0ED3"/>
    <w:rsid w:val="000B14A5"/>
    <w:rsid w:val="000B776F"/>
    <w:rsid w:val="000C0276"/>
    <w:rsid w:val="000C1275"/>
    <w:rsid w:val="000C3D0E"/>
    <w:rsid w:val="000D250D"/>
    <w:rsid w:val="000E357B"/>
    <w:rsid w:val="000E5A1F"/>
    <w:rsid w:val="000F4D08"/>
    <w:rsid w:val="000F6A5E"/>
    <w:rsid w:val="001062CA"/>
    <w:rsid w:val="00107F46"/>
    <w:rsid w:val="00117F4E"/>
    <w:rsid w:val="001247FB"/>
    <w:rsid w:val="001455A2"/>
    <w:rsid w:val="00151A22"/>
    <w:rsid w:val="001532E7"/>
    <w:rsid w:val="001541F0"/>
    <w:rsid w:val="00154DBE"/>
    <w:rsid w:val="001566EB"/>
    <w:rsid w:val="0016006C"/>
    <w:rsid w:val="001616DD"/>
    <w:rsid w:val="00174465"/>
    <w:rsid w:val="0019539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71C"/>
    <w:rsid w:val="00335C53"/>
    <w:rsid w:val="00336BB5"/>
    <w:rsid w:val="00343A44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0F7A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4A1F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0D7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85741"/>
    <w:rsid w:val="006A416C"/>
    <w:rsid w:val="006A4472"/>
    <w:rsid w:val="006B0FAF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1D10"/>
    <w:rsid w:val="0074274A"/>
    <w:rsid w:val="00750743"/>
    <w:rsid w:val="00756BA0"/>
    <w:rsid w:val="0076460F"/>
    <w:rsid w:val="00764B57"/>
    <w:rsid w:val="0077460A"/>
    <w:rsid w:val="00786A7F"/>
    <w:rsid w:val="00791666"/>
    <w:rsid w:val="00792098"/>
    <w:rsid w:val="007B2DC9"/>
    <w:rsid w:val="007C1899"/>
    <w:rsid w:val="007D5573"/>
    <w:rsid w:val="007D58B9"/>
    <w:rsid w:val="007D7D99"/>
    <w:rsid w:val="007E1AE4"/>
    <w:rsid w:val="007F3C9B"/>
    <w:rsid w:val="007F7664"/>
    <w:rsid w:val="007F7811"/>
    <w:rsid w:val="007F7BAB"/>
    <w:rsid w:val="00820379"/>
    <w:rsid w:val="0084609E"/>
    <w:rsid w:val="0085020A"/>
    <w:rsid w:val="00855148"/>
    <w:rsid w:val="0086238A"/>
    <w:rsid w:val="008640B5"/>
    <w:rsid w:val="00865563"/>
    <w:rsid w:val="00871AA3"/>
    <w:rsid w:val="0087252C"/>
    <w:rsid w:val="0087412C"/>
    <w:rsid w:val="008808F2"/>
    <w:rsid w:val="00882A05"/>
    <w:rsid w:val="008A6468"/>
    <w:rsid w:val="008A786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B7815"/>
    <w:rsid w:val="009E0C32"/>
    <w:rsid w:val="009E1FEE"/>
    <w:rsid w:val="009E654F"/>
    <w:rsid w:val="009E6722"/>
    <w:rsid w:val="009F689F"/>
    <w:rsid w:val="00A018D7"/>
    <w:rsid w:val="00A11A81"/>
    <w:rsid w:val="00A215B8"/>
    <w:rsid w:val="00A4306F"/>
    <w:rsid w:val="00A45553"/>
    <w:rsid w:val="00A460D3"/>
    <w:rsid w:val="00A548F4"/>
    <w:rsid w:val="00A672EB"/>
    <w:rsid w:val="00A835B9"/>
    <w:rsid w:val="00A94214"/>
    <w:rsid w:val="00AA7555"/>
    <w:rsid w:val="00AB2327"/>
    <w:rsid w:val="00AC73C4"/>
    <w:rsid w:val="00AD2B53"/>
    <w:rsid w:val="00AD73BF"/>
    <w:rsid w:val="00AD768F"/>
    <w:rsid w:val="00AE205D"/>
    <w:rsid w:val="00AF5848"/>
    <w:rsid w:val="00B1244D"/>
    <w:rsid w:val="00B13028"/>
    <w:rsid w:val="00B14BA8"/>
    <w:rsid w:val="00B24B36"/>
    <w:rsid w:val="00B2759D"/>
    <w:rsid w:val="00B4155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25919"/>
    <w:rsid w:val="00C44C48"/>
    <w:rsid w:val="00C4779A"/>
    <w:rsid w:val="00C53583"/>
    <w:rsid w:val="00C67F34"/>
    <w:rsid w:val="00C707CD"/>
    <w:rsid w:val="00C70D81"/>
    <w:rsid w:val="00C97A97"/>
    <w:rsid w:val="00CA1D4E"/>
    <w:rsid w:val="00CC2E79"/>
    <w:rsid w:val="00CD13BC"/>
    <w:rsid w:val="00CD1B82"/>
    <w:rsid w:val="00CD22F6"/>
    <w:rsid w:val="00CD7C0E"/>
    <w:rsid w:val="00CE7988"/>
    <w:rsid w:val="00CF51B5"/>
    <w:rsid w:val="00D02198"/>
    <w:rsid w:val="00D044D6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E5C60"/>
    <w:rsid w:val="00DF03BD"/>
    <w:rsid w:val="00DF1337"/>
    <w:rsid w:val="00DF3C3F"/>
    <w:rsid w:val="00DF77C6"/>
    <w:rsid w:val="00E12561"/>
    <w:rsid w:val="00E149C0"/>
    <w:rsid w:val="00E22A93"/>
    <w:rsid w:val="00E300E1"/>
    <w:rsid w:val="00E406B0"/>
    <w:rsid w:val="00E43389"/>
    <w:rsid w:val="00E51253"/>
    <w:rsid w:val="00E559DD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344E9"/>
    <w:rsid w:val="00F42E9E"/>
    <w:rsid w:val="00F52B09"/>
    <w:rsid w:val="00F5524C"/>
    <w:rsid w:val="00F62474"/>
    <w:rsid w:val="00F645E2"/>
    <w:rsid w:val="00F67384"/>
    <w:rsid w:val="00F71F9C"/>
    <w:rsid w:val="00F829F7"/>
    <w:rsid w:val="00F869CA"/>
    <w:rsid w:val="00F94285"/>
    <w:rsid w:val="00F96C29"/>
    <w:rsid w:val="00F96F6F"/>
    <w:rsid w:val="00FA0D97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A215B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-podpisnakocukropki">
    <w:name w:val="Z - podpis na końcu (kropki)"/>
    <w:uiPriority w:val="99"/>
    <w:rsid w:val="00A215B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7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Company>ACME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4</cp:revision>
  <cp:lastPrinted>2014-06-02T06:53:00Z</cp:lastPrinted>
  <dcterms:created xsi:type="dcterms:W3CDTF">2014-12-08T17:56:00Z</dcterms:created>
  <dcterms:modified xsi:type="dcterms:W3CDTF">2014-12-08T18:06:00Z</dcterms:modified>
</cp:coreProperties>
</file>