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06" w:rsidRPr="00604D4E" w:rsidRDefault="00A62706" w:rsidP="00C5289C">
      <w:pPr>
        <w:spacing w:after="0"/>
        <w:jc w:val="right"/>
      </w:pPr>
      <w:r>
        <w:t>Gałków Duży, dn. 07.01</w:t>
      </w:r>
      <w:r w:rsidRPr="00604D4E">
        <w:t>.201</w:t>
      </w:r>
      <w:r>
        <w:t>5</w:t>
      </w:r>
      <w:r w:rsidRPr="00604D4E">
        <w:t>r.</w:t>
      </w:r>
    </w:p>
    <w:p w:rsidR="00A62706" w:rsidRDefault="00A62706" w:rsidP="00C5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E21">
        <w:rPr>
          <w:rFonts w:ascii="Times New Roman" w:hAnsi="Times New Roman" w:cs="Times New Roman"/>
        </w:rPr>
        <w:t xml:space="preserve">Zespół   Szkół  w  Gałkowie Dużym </w:t>
      </w:r>
    </w:p>
    <w:p w:rsidR="00A62706" w:rsidRDefault="00A62706" w:rsidP="00C5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E21">
        <w:rPr>
          <w:rFonts w:ascii="Times New Roman" w:hAnsi="Times New Roman" w:cs="Times New Roman"/>
        </w:rPr>
        <w:t xml:space="preserve">ul.  Dzieci  Polskich 14 </w:t>
      </w:r>
    </w:p>
    <w:p w:rsidR="00A62706" w:rsidRDefault="00A62706" w:rsidP="002A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E21">
        <w:rPr>
          <w:rFonts w:ascii="Times New Roman" w:hAnsi="Times New Roman" w:cs="Times New Roman"/>
        </w:rPr>
        <w:t>95 - 041  Gałków Duży.</w:t>
      </w:r>
    </w:p>
    <w:p w:rsidR="00A62706" w:rsidRDefault="00A62706" w:rsidP="002A7FFB">
      <w:pPr>
        <w:spacing w:after="0" w:line="240" w:lineRule="auto"/>
        <w:jc w:val="both"/>
      </w:pPr>
    </w:p>
    <w:p w:rsidR="00A62706" w:rsidRPr="00994BCF" w:rsidRDefault="00A62706" w:rsidP="002A7FFB">
      <w:pPr>
        <w:spacing w:after="0" w:line="240" w:lineRule="auto"/>
        <w:jc w:val="both"/>
        <w:rPr>
          <w:b/>
          <w:bCs/>
        </w:rPr>
      </w:pPr>
      <w:r w:rsidRPr="00604D4E">
        <w:t xml:space="preserve">Znak sprawy: </w:t>
      </w:r>
      <w:r w:rsidRPr="00E0608A">
        <w:t>ZP. POKL.AMC.</w:t>
      </w:r>
      <w:r>
        <w:t>32.01</w:t>
      </w:r>
      <w:r w:rsidRPr="00E0608A">
        <w:t>.2014</w:t>
      </w:r>
    </w:p>
    <w:p w:rsidR="00A62706" w:rsidRDefault="00A62706" w:rsidP="00C5289C">
      <w:pPr>
        <w:spacing w:after="0"/>
        <w:rPr>
          <w:b/>
          <w:bCs/>
        </w:rPr>
      </w:pPr>
    </w:p>
    <w:p w:rsidR="00A62706" w:rsidRPr="00604D4E" w:rsidRDefault="00A62706" w:rsidP="00C5289C">
      <w:pPr>
        <w:spacing w:after="0"/>
        <w:rPr>
          <w:b/>
          <w:bCs/>
        </w:rPr>
      </w:pPr>
    </w:p>
    <w:p w:rsidR="00A62706" w:rsidRPr="00604D4E" w:rsidRDefault="00A62706" w:rsidP="00E0608A">
      <w:pPr>
        <w:spacing w:after="0" w:line="240" w:lineRule="auto"/>
        <w:jc w:val="center"/>
        <w:rPr>
          <w:b/>
          <w:bCs/>
        </w:rPr>
      </w:pPr>
      <w:r w:rsidRPr="00604D4E">
        <w:rPr>
          <w:b/>
          <w:bCs/>
        </w:rPr>
        <w:t xml:space="preserve">OGŁOSZENIE O WYNIKACH PRZETARGU </w:t>
      </w:r>
    </w:p>
    <w:p w:rsidR="00A62706" w:rsidRPr="00604D4E" w:rsidRDefault="00A62706" w:rsidP="00E0608A">
      <w:pPr>
        <w:spacing w:after="0" w:line="240" w:lineRule="auto"/>
        <w:jc w:val="center"/>
        <w:rPr>
          <w:b/>
          <w:bCs/>
        </w:rPr>
      </w:pPr>
      <w:r w:rsidRPr="00604D4E">
        <w:rPr>
          <w:b/>
          <w:bCs/>
        </w:rPr>
        <w:t>NIEOGRANICZONEGO</w:t>
      </w:r>
    </w:p>
    <w:p w:rsidR="00A62706" w:rsidRPr="00604D4E" w:rsidRDefault="00A62706" w:rsidP="00C5289C">
      <w:pPr>
        <w:spacing w:after="0"/>
        <w:jc w:val="center"/>
        <w:rPr>
          <w:b/>
          <w:bCs/>
        </w:rPr>
      </w:pPr>
    </w:p>
    <w:p w:rsidR="00A62706" w:rsidRPr="002A7FFB" w:rsidRDefault="00A62706" w:rsidP="002A7FFB">
      <w:pPr>
        <w:jc w:val="both"/>
        <w:rPr>
          <w:u w:val="single"/>
        </w:rPr>
      </w:pPr>
      <w:r w:rsidRPr="002A7FFB">
        <w:rPr>
          <w:u w:val="single"/>
        </w:rPr>
        <w:t>dotyczy:  przetargu  nieograniczonego  z dnia 23 grudnia 2014r. na dostarczenie sprzętu multimedialnego do Szkoły Podstawowej z Zespołu Szkół w Gałkowie Dużym.</w:t>
      </w:r>
    </w:p>
    <w:p w:rsidR="00A62706" w:rsidRPr="002A7FFB" w:rsidRDefault="00A62706" w:rsidP="002A7FFB">
      <w:pPr>
        <w:pStyle w:val="Tekstpodstawowy"/>
        <w:spacing w:after="0" w:line="240" w:lineRule="auto"/>
        <w:rPr>
          <w:rFonts w:ascii="Calibri" w:hAnsi="Calibri" w:cs="Times New Roman"/>
          <w:sz w:val="22"/>
          <w:szCs w:val="22"/>
        </w:rPr>
      </w:pPr>
      <w:r w:rsidRPr="002A7FFB">
        <w:rPr>
          <w:rFonts w:ascii="Calibri" w:hAnsi="Calibri" w:cs="Times New Roman"/>
          <w:sz w:val="22"/>
          <w:szCs w:val="22"/>
        </w:rPr>
        <w:t xml:space="preserve">Przetarg nieograniczony został ogłoszony w B.Z.P. pod nr 410484-2014 w dniu 15.12.2014r.  </w:t>
      </w:r>
    </w:p>
    <w:p w:rsidR="00A62706" w:rsidRPr="00604D4E" w:rsidRDefault="00A62706" w:rsidP="00C5289C">
      <w:pPr>
        <w:spacing w:after="0"/>
        <w:jc w:val="both"/>
      </w:pPr>
    </w:p>
    <w:p w:rsidR="00A62706" w:rsidRPr="00604D4E" w:rsidRDefault="00A62706" w:rsidP="00FD009D">
      <w:pPr>
        <w:spacing w:after="0" w:line="240" w:lineRule="auto"/>
        <w:jc w:val="both"/>
      </w:pPr>
      <w:r>
        <w:t>Zespół Szkół w Gałkowie Dużym</w:t>
      </w:r>
      <w:r w:rsidRPr="00604D4E">
        <w:t xml:space="preserve">  informuje, że wybrano </w:t>
      </w:r>
      <w:r w:rsidRPr="00E75D3D">
        <w:t>ofertę  nr 5 złożoną przez: SUNTAR Sp. z o.o. z siedzibą ul. Boya Żeleńskiego 5b, 33-100 Tarnów.</w:t>
      </w:r>
    </w:p>
    <w:p w:rsidR="00A62706" w:rsidRPr="00604D4E" w:rsidRDefault="00A62706" w:rsidP="00C5289C">
      <w:pPr>
        <w:spacing w:after="0"/>
        <w:jc w:val="both"/>
      </w:pPr>
    </w:p>
    <w:p w:rsidR="00A62706" w:rsidRPr="00FD009D" w:rsidRDefault="00A62706" w:rsidP="00FD009D">
      <w:pPr>
        <w:spacing w:after="0"/>
        <w:jc w:val="both"/>
      </w:pPr>
      <w:r w:rsidRPr="00604D4E">
        <w:t xml:space="preserve">Wartość brutto wybranej oferty wynosi </w:t>
      </w:r>
      <w:r w:rsidRPr="00E75D3D">
        <w:t xml:space="preserve">– </w:t>
      </w:r>
      <w:r w:rsidRPr="00E75D3D">
        <w:rPr>
          <w:b/>
        </w:rPr>
        <w:t>33 182,94</w:t>
      </w:r>
      <w:r w:rsidRPr="00E75D3D">
        <w:t xml:space="preserve"> </w:t>
      </w:r>
      <w:r w:rsidRPr="00E75D3D">
        <w:rPr>
          <w:b/>
          <w:bCs/>
        </w:rPr>
        <w:t>zł</w:t>
      </w:r>
      <w:r w:rsidRPr="00E75D3D">
        <w:t xml:space="preserve"> (słownie: trzydzieści trzy tysiące sto osiemdziesiąt dwa złote i dziewięćdziesiąt cztery grosze)</w:t>
      </w:r>
    </w:p>
    <w:p w:rsidR="00A62706" w:rsidRPr="00604D4E" w:rsidRDefault="00A62706" w:rsidP="000150FC">
      <w:pPr>
        <w:pStyle w:val="Akapitzlist"/>
        <w:spacing w:line="276" w:lineRule="auto"/>
        <w:ind w:left="0"/>
        <w:jc w:val="both"/>
        <w:rPr>
          <w:u w:val="single"/>
        </w:rPr>
      </w:pPr>
      <w:r w:rsidRPr="00604D4E">
        <w:rPr>
          <w:u w:val="single"/>
        </w:rPr>
        <w:t>Streszczenie oceny i porównanie złożonych ofert:</w:t>
      </w:r>
    </w:p>
    <w:tbl>
      <w:tblPr>
        <w:tblW w:w="90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3165"/>
        <w:gridCol w:w="1228"/>
        <w:gridCol w:w="1559"/>
        <w:gridCol w:w="851"/>
        <w:gridCol w:w="1703"/>
      </w:tblGrid>
      <w:tr w:rsidR="00A62706" w:rsidRPr="00604D4E">
        <w:tc>
          <w:tcPr>
            <w:tcW w:w="569" w:type="dxa"/>
          </w:tcPr>
          <w:p w:rsidR="00A62706" w:rsidRPr="00604D4E" w:rsidRDefault="00A62706" w:rsidP="000150FC">
            <w:pPr>
              <w:spacing w:after="0"/>
            </w:pPr>
          </w:p>
          <w:p w:rsidR="00A62706" w:rsidRPr="00604D4E" w:rsidRDefault="00A62706" w:rsidP="000150FC">
            <w:pPr>
              <w:spacing w:after="0"/>
            </w:pPr>
            <w:r w:rsidRPr="00604D4E">
              <w:t>Lp.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A62706" w:rsidRPr="00604D4E" w:rsidRDefault="00A62706" w:rsidP="000150FC">
            <w:pPr>
              <w:spacing w:after="0" w:line="240" w:lineRule="auto"/>
            </w:pPr>
          </w:p>
          <w:p w:rsidR="00A62706" w:rsidRPr="00604D4E" w:rsidRDefault="00A62706" w:rsidP="000150FC">
            <w:pPr>
              <w:spacing w:after="0" w:line="240" w:lineRule="auto"/>
            </w:pPr>
            <w:r w:rsidRPr="00604D4E">
              <w:t>Nazwa i adres Wykonawcy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A62706" w:rsidRPr="00604D4E" w:rsidRDefault="00A62706" w:rsidP="000150FC">
            <w:pPr>
              <w:spacing w:after="0" w:line="240" w:lineRule="auto"/>
            </w:pPr>
            <w:r w:rsidRPr="00604D4E">
              <w:t>Liczba pkt.  kryterium cena</w:t>
            </w:r>
          </w:p>
        </w:tc>
        <w:tc>
          <w:tcPr>
            <w:tcW w:w="1559" w:type="dxa"/>
          </w:tcPr>
          <w:p w:rsidR="00A62706" w:rsidRPr="00604D4E" w:rsidRDefault="00A62706" w:rsidP="000150FC">
            <w:pPr>
              <w:spacing w:after="0" w:line="240" w:lineRule="auto"/>
            </w:pPr>
            <w:r w:rsidRPr="00604D4E">
              <w:t xml:space="preserve">Liczba pkt.  kryterium </w:t>
            </w:r>
            <w:r>
              <w:t>gwarancja</w:t>
            </w:r>
          </w:p>
        </w:tc>
        <w:tc>
          <w:tcPr>
            <w:tcW w:w="851" w:type="dxa"/>
          </w:tcPr>
          <w:p w:rsidR="00A62706" w:rsidRPr="00604D4E" w:rsidRDefault="00A62706" w:rsidP="000150FC">
            <w:pPr>
              <w:spacing w:after="0" w:line="240" w:lineRule="auto"/>
            </w:pPr>
            <w:r w:rsidRPr="00604D4E">
              <w:t>Razem liczba pkt.</w:t>
            </w:r>
          </w:p>
        </w:tc>
        <w:tc>
          <w:tcPr>
            <w:tcW w:w="1703" w:type="dxa"/>
          </w:tcPr>
          <w:p w:rsidR="00A62706" w:rsidRPr="00604D4E" w:rsidRDefault="00A62706" w:rsidP="000150FC">
            <w:pPr>
              <w:spacing w:after="0" w:line="240" w:lineRule="auto"/>
            </w:pPr>
            <w:r w:rsidRPr="00604D4E">
              <w:t>Wartość brutto</w:t>
            </w:r>
          </w:p>
        </w:tc>
      </w:tr>
      <w:tr w:rsidR="00A62706" w:rsidRPr="00604D4E" w:rsidTr="000C2BFD">
        <w:trPr>
          <w:trHeight w:val="694"/>
        </w:trPr>
        <w:tc>
          <w:tcPr>
            <w:tcW w:w="569" w:type="dxa"/>
            <w:vAlign w:val="center"/>
          </w:tcPr>
          <w:p w:rsidR="00A62706" w:rsidRPr="00604D4E" w:rsidRDefault="00A62706" w:rsidP="000150FC">
            <w:pPr>
              <w:spacing w:after="0"/>
              <w:jc w:val="center"/>
            </w:pPr>
            <w:r w:rsidRPr="00604D4E">
              <w:t>1</w:t>
            </w:r>
            <w:r>
              <w:t>.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A62706" w:rsidRDefault="00A62706" w:rsidP="000150FC">
            <w:pPr>
              <w:spacing w:after="0" w:line="240" w:lineRule="auto"/>
            </w:pPr>
            <w:r>
              <w:t xml:space="preserve">F.H.U. SIM- KOMP </w:t>
            </w:r>
          </w:p>
          <w:p w:rsidR="00A62706" w:rsidRPr="00604D4E" w:rsidRDefault="00A62706" w:rsidP="000150FC">
            <w:pPr>
              <w:spacing w:after="0" w:line="240" w:lineRule="auto"/>
            </w:pPr>
            <w:r>
              <w:t>Krzysztof Simon, ul. Główna 18, 95-041 Gałków Duży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87,54</w:t>
            </w:r>
          </w:p>
        </w:tc>
        <w:tc>
          <w:tcPr>
            <w:tcW w:w="1559" w:type="dxa"/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87,54</w:t>
            </w:r>
          </w:p>
        </w:tc>
        <w:tc>
          <w:tcPr>
            <w:tcW w:w="1703" w:type="dxa"/>
            <w:vAlign w:val="center"/>
          </w:tcPr>
          <w:p w:rsidR="00A62706" w:rsidRPr="000E1FF1" w:rsidRDefault="00A62706" w:rsidP="000150FC">
            <w:pPr>
              <w:spacing w:after="0" w:line="240" w:lineRule="auto"/>
              <w:jc w:val="center"/>
            </w:pPr>
            <w:r>
              <w:t>34 115,00 zł</w:t>
            </w:r>
          </w:p>
        </w:tc>
      </w:tr>
      <w:tr w:rsidR="00A62706" w:rsidRPr="00604D4E" w:rsidTr="000C2BFD">
        <w:trPr>
          <w:trHeight w:val="720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A62706" w:rsidRPr="00604D4E" w:rsidRDefault="00A62706" w:rsidP="000150FC">
            <w:pPr>
              <w:spacing w:after="0"/>
              <w:jc w:val="center"/>
            </w:pPr>
            <w:r w:rsidRPr="00604D4E">
              <w:t>2</w:t>
            </w:r>
            <w:r>
              <w:t>.</w:t>
            </w: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</w:tcPr>
          <w:p w:rsidR="00A62706" w:rsidRDefault="00A62706" w:rsidP="000150FC">
            <w:pPr>
              <w:spacing w:after="0" w:line="240" w:lineRule="auto"/>
            </w:pPr>
            <w:r>
              <w:t>CYFROWA S.A.</w:t>
            </w:r>
          </w:p>
          <w:p w:rsidR="00A62706" w:rsidRDefault="00A62706" w:rsidP="000150FC">
            <w:pPr>
              <w:spacing w:after="0" w:line="240" w:lineRule="auto"/>
            </w:pPr>
            <w:r>
              <w:t>ul. Piotrkowska 270/208</w:t>
            </w:r>
          </w:p>
          <w:p w:rsidR="00A62706" w:rsidRPr="00604D4E" w:rsidRDefault="00A62706" w:rsidP="000150FC">
            <w:pPr>
              <w:spacing w:after="0" w:line="240" w:lineRule="auto"/>
            </w:pPr>
            <w:r>
              <w:t>90-361 Łódź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63,01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63,01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62706" w:rsidRPr="000E1FF1" w:rsidRDefault="00A62706" w:rsidP="000150FC">
            <w:pPr>
              <w:spacing w:after="0" w:line="240" w:lineRule="auto"/>
              <w:jc w:val="center"/>
            </w:pPr>
            <w:r>
              <w:t>47 393,61 zł</w:t>
            </w:r>
          </w:p>
        </w:tc>
      </w:tr>
      <w:tr w:rsidR="00A62706" w:rsidRPr="00604D4E" w:rsidTr="000C2BFD">
        <w:trPr>
          <w:trHeight w:val="25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604D4E" w:rsidRDefault="00A62706" w:rsidP="000150FC">
            <w:pPr>
              <w:spacing w:after="0"/>
              <w:jc w:val="center"/>
            </w:pPr>
            <w:r>
              <w:t>3.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Default="00A62706" w:rsidP="000150FC">
            <w:pPr>
              <w:spacing w:after="0" w:line="240" w:lineRule="auto"/>
            </w:pPr>
            <w:r>
              <w:t>„COM” Michał Karczewski</w:t>
            </w:r>
          </w:p>
          <w:p w:rsidR="00A62706" w:rsidRDefault="00A62706" w:rsidP="000150FC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Rembielińska</w:t>
            </w:r>
            <w:proofErr w:type="spellEnd"/>
            <w:r>
              <w:t xml:space="preserve"> 3/8, </w:t>
            </w:r>
            <w:r>
              <w:br/>
              <w:t>03-343 Warszawa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73,63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73,63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0E1FF1" w:rsidRDefault="00A62706" w:rsidP="000150FC">
            <w:pPr>
              <w:spacing w:after="0" w:line="240" w:lineRule="auto"/>
              <w:jc w:val="center"/>
            </w:pPr>
            <w:r>
              <w:t>40 563,00 zł</w:t>
            </w:r>
          </w:p>
        </w:tc>
      </w:tr>
      <w:tr w:rsidR="00A62706" w:rsidRPr="00604D4E" w:rsidTr="000C2BFD">
        <w:trPr>
          <w:trHeight w:val="27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604D4E" w:rsidRDefault="00A62706" w:rsidP="000150FC">
            <w:pPr>
              <w:spacing w:after="0"/>
              <w:jc w:val="center"/>
            </w:pPr>
            <w:r>
              <w:t>4.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Default="00A62706" w:rsidP="000150FC">
            <w:pPr>
              <w:spacing w:after="0"/>
            </w:pPr>
            <w:r>
              <w:t>„</w:t>
            </w:r>
            <w:proofErr w:type="spellStart"/>
            <w:r>
              <w:t>e-Tech</w:t>
            </w:r>
            <w:proofErr w:type="spellEnd"/>
            <w:r>
              <w:t xml:space="preserve">” Jacek Sójka </w:t>
            </w:r>
            <w:r>
              <w:br/>
              <w:t xml:space="preserve">Spółka Jawna, </w:t>
            </w:r>
          </w:p>
          <w:p w:rsidR="00A62706" w:rsidRDefault="00A62706" w:rsidP="000150FC">
            <w:pPr>
              <w:spacing w:after="0"/>
            </w:pPr>
            <w:r>
              <w:t>ul. Nowa 29/31, 90-030 Łódź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62,30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62,30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706" w:rsidRPr="000E1FF1" w:rsidRDefault="00A62706" w:rsidP="000150FC">
            <w:pPr>
              <w:spacing w:after="0" w:line="240" w:lineRule="auto"/>
              <w:jc w:val="center"/>
            </w:pPr>
            <w:r>
              <w:t>47 936,55 zł</w:t>
            </w:r>
          </w:p>
        </w:tc>
      </w:tr>
      <w:tr w:rsidR="00A62706" w:rsidRPr="00604D4E" w:rsidTr="000C2BFD">
        <w:trPr>
          <w:trHeight w:val="826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A62706" w:rsidRPr="00604D4E" w:rsidRDefault="00A62706" w:rsidP="000150FC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A62706" w:rsidRDefault="00A62706" w:rsidP="000150FC">
            <w:pPr>
              <w:spacing w:after="0" w:line="240" w:lineRule="auto"/>
            </w:pPr>
            <w:r>
              <w:t xml:space="preserve">SUNTAR Sp. z o.o., </w:t>
            </w:r>
            <w:r>
              <w:br/>
              <w:t>ul. Boya Żeleńskiego 5b</w:t>
            </w:r>
          </w:p>
          <w:p w:rsidR="00A62706" w:rsidRDefault="00A62706" w:rsidP="000150FC">
            <w:pPr>
              <w:spacing w:after="0" w:line="240" w:lineRule="auto"/>
            </w:pPr>
            <w:r>
              <w:t>33-100 Tarnów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90,00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62706" w:rsidRPr="000E1FF1" w:rsidRDefault="00A62706" w:rsidP="000C2BFD">
            <w:pPr>
              <w:spacing w:after="0" w:line="240" w:lineRule="auto"/>
              <w:jc w:val="center"/>
            </w:pPr>
            <w:r>
              <w:t>100,00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A62706" w:rsidRPr="000E1FF1" w:rsidRDefault="00A62706" w:rsidP="000150FC">
            <w:pPr>
              <w:spacing w:after="0" w:line="240" w:lineRule="auto"/>
              <w:jc w:val="center"/>
            </w:pPr>
            <w:r>
              <w:t>33 182,94 zł</w:t>
            </w:r>
          </w:p>
        </w:tc>
      </w:tr>
    </w:tbl>
    <w:p w:rsidR="00A62706" w:rsidRPr="00604D4E" w:rsidRDefault="00A62706" w:rsidP="000150FC">
      <w:pPr>
        <w:spacing w:after="0" w:line="240" w:lineRule="auto"/>
        <w:rPr>
          <w:u w:val="single"/>
        </w:rPr>
      </w:pPr>
    </w:p>
    <w:p w:rsidR="00A62706" w:rsidRPr="00604D4E" w:rsidRDefault="00A62706" w:rsidP="00994BCF">
      <w:pPr>
        <w:spacing w:after="0" w:line="240" w:lineRule="auto"/>
        <w:rPr>
          <w:u w:val="single"/>
        </w:rPr>
      </w:pPr>
      <w:r w:rsidRPr="00604D4E">
        <w:rPr>
          <w:u w:val="single"/>
        </w:rPr>
        <w:t>Uzasadnienie wyboru oferty.</w:t>
      </w:r>
    </w:p>
    <w:p w:rsidR="00A62706" w:rsidRPr="00FD009D" w:rsidRDefault="00A62706" w:rsidP="00994BCF">
      <w:pPr>
        <w:spacing w:after="0" w:line="240" w:lineRule="auto"/>
      </w:pPr>
      <w:r w:rsidRPr="00604D4E">
        <w:t xml:space="preserve">Oferta ważna i kompletna. </w:t>
      </w:r>
      <w:r>
        <w:t xml:space="preserve">Kryterium oceny była cena oferty i gwarancja, po zsumowaniu punktów </w:t>
      </w:r>
      <w:r w:rsidRPr="00E75D3D">
        <w:t>wybrano ofertę  nr 5.</w:t>
      </w:r>
    </w:p>
    <w:p w:rsidR="00A62706" w:rsidRPr="00604D4E" w:rsidRDefault="00A62706" w:rsidP="00C5289C">
      <w:pPr>
        <w:spacing w:after="0"/>
        <w:rPr>
          <w:u w:val="single"/>
        </w:rPr>
      </w:pPr>
    </w:p>
    <w:p w:rsidR="00A62706" w:rsidRPr="00604D4E" w:rsidRDefault="00A62706" w:rsidP="00994BCF">
      <w:pPr>
        <w:spacing w:after="0" w:line="240" w:lineRule="auto"/>
        <w:rPr>
          <w:u w:val="single"/>
        </w:rPr>
      </w:pPr>
      <w:r w:rsidRPr="00604D4E">
        <w:rPr>
          <w:u w:val="single"/>
        </w:rPr>
        <w:lastRenderedPageBreak/>
        <w:t>Informacja o ofertach wykluczonych i odrzuconych:</w:t>
      </w:r>
    </w:p>
    <w:p w:rsidR="00A62706" w:rsidRDefault="00A62706" w:rsidP="00994BCF">
      <w:pPr>
        <w:spacing w:after="0" w:line="240" w:lineRule="auto"/>
      </w:pPr>
      <w:r w:rsidRPr="00604D4E">
        <w:t>Nie wykluczono ani nie odrzucono żadnej oferty.</w:t>
      </w:r>
    </w:p>
    <w:p w:rsidR="00A62706" w:rsidRDefault="00A62706" w:rsidP="00994BCF">
      <w:pPr>
        <w:spacing w:after="0"/>
      </w:pPr>
    </w:p>
    <w:p w:rsidR="00A62706" w:rsidRDefault="00A62706" w:rsidP="00994BCF">
      <w:pPr>
        <w:spacing w:after="0" w:line="240" w:lineRule="auto"/>
        <w:jc w:val="both"/>
        <w:rPr>
          <w:u w:val="single"/>
        </w:rPr>
      </w:pPr>
      <w:r w:rsidRPr="00F756B4">
        <w:rPr>
          <w:u w:val="single"/>
        </w:rPr>
        <w:t>Informacja o terminie zawarcia umowy:</w:t>
      </w:r>
    </w:p>
    <w:p w:rsidR="00A62706" w:rsidRDefault="00A62706" w:rsidP="00E0608A">
      <w:pPr>
        <w:spacing w:after="0" w:line="240" w:lineRule="auto"/>
        <w:jc w:val="both"/>
      </w:pPr>
      <w:r>
        <w:t xml:space="preserve">Podpisanie umowy nastąpi w </w:t>
      </w:r>
      <w:r w:rsidRPr="00F756B4">
        <w:t xml:space="preserve"> </w:t>
      </w:r>
      <w:r>
        <w:t>Zespole Szkól w Gałkowie Dużym, ul. Dzieci Polskich 14, 95-041 Gałków w dniu 12.0</w:t>
      </w:r>
      <w:r w:rsidRPr="00FD009D">
        <w:t>1.201</w:t>
      </w:r>
      <w:r>
        <w:t>5</w:t>
      </w:r>
      <w:r w:rsidRPr="00FD009D">
        <w:t>r.</w:t>
      </w:r>
    </w:p>
    <w:p w:rsidR="00A62706" w:rsidRPr="00A36E23" w:rsidRDefault="00A62706" w:rsidP="00E0608A">
      <w:pPr>
        <w:spacing w:after="0" w:line="240" w:lineRule="auto"/>
        <w:jc w:val="both"/>
        <w:rPr>
          <w:color w:val="FF0000"/>
          <w:u w:val="single"/>
        </w:rPr>
      </w:pPr>
    </w:p>
    <w:p w:rsidR="00A62706" w:rsidRPr="00E0608A" w:rsidRDefault="00A62706" w:rsidP="00E0608A">
      <w:pPr>
        <w:spacing w:after="0"/>
        <w:jc w:val="both"/>
        <w:rPr>
          <w:rStyle w:val="Pogrubienie"/>
          <w:rFonts w:ascii="Bookman Old Style" w:hAnsi="Bookman Old Style" w:cs="Bookman Old Style"/>
          <w:b w:val="0"/>
          <w:bCs w:val="0"/>
        </w:rPr>
      </w:pPr>
      <w:r w:rsidRPr="00604D4E">
        <w:t xml:space="preserve">                                                                                                             </w:t>
      </w:r>
      <w:r>
        <w:t xml:space="preserve">                      </w:t>
      </w:r>
      <w:r w:rsidRPr="00604D4E">
        <w:t xml:space="preserve"> </w:t>
      </w:r>
      <w:r>
        <w:t xml:space="preserve">             </w:t>
      </w:r>
      <w:r w:rsidRPr="00604D4E">
        <w:t xml:space="preserve">             Zatwierdziła:</w:t>
      </w:r>
    </w:p>
    <w:sectPr w:rsidR="00A62706" w:rsidRPr="00E0608A" w:rsidSect="00CD22F6">
      <w:headerReference w:type="default" r:id="rId7"/>
      <w:footerReference w:type="default" r:id="rId8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06" w:rsidRDefault="00A62706">
      <w:r>
        <w:separator/>
      </w:r>
    </w:p>
  </w:endnote>
  <w:endnote w:type="continuationSeparator" w:id="0">
    <w:p w:rsidR="00A62706" w:rsidRDefault="00A6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06" w:rsidRPr="00BF1D05" w:rsidRDefault="00A62706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A62706" w:rsidRPr="00BF1D05" w:rsidRDefault="00A62706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 w:cs="Arial Rounded MT Bold"/>
        <w:sz w:val="20"/>
        <w:szCs w:val="20"/>
      </w:rPr>
    </w:pPr>
    <w:r>
      <w:rPr>
        <w:rFonts w:ascii="Arial Rounded MT Bold" w:hAnsi="Arial Rounded MT Bold" w:cs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 w:cs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 w:cs="Arial Rounded MT Bold"/>
        <w:sz w:val="14"/>
        <w:szCs w:val="14"/>
      </w:rPr>
      <w:t xml:space="preserve"> w  G</w:t>
    </w:r>
    <w:r w:rsidRPr="000B0ED3">
      <w:rPr>
        <w:rFonts w:cs="Calibri"/>
        <w:sz w:val="14"/>
        <w:szCs w:val="14"/>
      </w:rPr>
      <w:t>ał</w:t>
    </w:r>
    <w:r>
      <w:rPr>
        <w:rFonts w:ascii="Arial Rounded MT Bold" w:hAnsi="Arial Rounded MT Bold" w:cs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</w:t>
    </w:r>
    <w:r>
      <w:rPr>
        <w:rFonts w:ascii="Arial Rounded MT Bold" w:hAnsi="Arial Rounded MT Bold" w:cs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 , tel.</w:t>
    </w:r>
    <w:r>
      <w:rPr>
        <w:rFonts w:ascii="Arial Rounded MT Bold" w:hAnsi="Arial Rounded MT Bold" w:cs="Arial Rounded MT Bold"/>
        <w:sz w:val="14"/>
        <w:szCs w:val="14"/>
      </w:rPr>
      <w:t>/</w:t>
    </w:r>
    <w:proofErr w:type="spellStart"/>
    <w:r>
      <w:rPr>
        <w:rFonts w:ascii="Arial Rounded MT Bold" w:hAnsi="Arial Rounded MT Bold" w:cs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  <w:p w:rsidR="00A62706" w:rsidRPr="00454A32" w:rsidRDefault="00A62706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 w:cs="Arial Rounded MT Bold"/>
        <w:sz w:val="12"/>
        <w:szCs w:val="12"/>
      </w:rPr>
    </w:pPr>
  </w:p>
  <w:p w:rsidR="00A62706" w:rsidRPr="008D7F5F" w:rsidRDefault="00A62706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06" w:rsidRDefault="00A62706">
      <w:r>
        <w:separator/>
      </w:r>
    </w:p>
  </w:footnote>
  <w:footnote w:type="continuationSeparator" w:id="0">
    <w:p w:rsidR="00A62706" w:rsidRDefault="00A62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06" w:rsidRDefault="00633BC4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A62706" w:rsidRPr="003F4342" w:rsidRDefault="00A62706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150FC"/>
    <w:rsid w:val="00022A75"/>
    <w:rsid w:val="000236DB"/>
    <w:rsid w:val="00030952"/>
    <w:rsid w:val="00047292"/>
    <w:rsid w:val="00052FEC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2BFD"/>
    <w:rsid w:val="000C3D0E"/>
    <w:rsid w:val="000D1AF3"/>
    <w:rsid w:val="000D250D"/>
    <w:rsid w:val="000E1FF1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E498C"/>
    <w:rsid w:val="001F7EE2"/>
    <w:rsid w:val="00220B41"/>
    <w:rsid w:val="00224B53"/>
    <w:rsid w:val="00234F5C"/>
    <w:rsid w:val="00243082"/>
    <w:rsid w:val="00264391"/>
    <w:rsid w:val="00265E97"/>
    <w:rsid w:val="00265FD2"/>
    <w:rsid w:val="00266541"/>
    <w:rsid w:val="00266EDA"/>
    <w:rsid w:val="00275631"/>
    <w:rsid w:val="002A0246"/>
    <w:rsid w:val="002A1D83"/>
    <w:rsid w:val="002A1E25"/>
    <w:rsid w:val="002A4AB9"/>
    <w:rsid w:val="002A54B3"/>
    <w:rsid w:val="002A7FFB"/>
    <w:rsid w:val="002B5561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B6298"/>
    <w:rsid w:val="003C4FC4"/>
    <w:rsid w:val="003D0C8C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1D19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6645"/>
    <w:rsid w:val="005B7383"/>
    <w:rsid w:val="005C3B8E"/>
    <w:rsid w:val="005D2915"/>
    <w:rsid w:val="005E574A"/>
    <w:rsid w:val="005E628D"/>
    <w:rsid w:val="005F052F"/>
    <w:rsid w:val="005F17FF"/>
    <w:rsid w:val="0060336D"/>
    <w:rsid w:val="00604D4E"/>
    <w:rsid w:val="006211CF"/>
    <w:rsid w:val="00622E0C"/>
    <w:rsid w:val="006302C3"/>
    <w:rsid w:val="00633BC4"/>
    <w:rsid w:val="0064234C"/>
    <w:rsid w:val="00647AD3"/>
    <w:rsid w:val="00653C91"/>
    <w:rsid w:val="00670C7B"/>
    <w:rsid w:val="00670ECC"/>
    <w:rsid w:val="00675E33"/>
    <w:rsid w:val="0068400E"/>
    <w:rsid w:val="00687769"/>
    <w:rsid w:val="006A320C"/>
    <w:rsid w:val="006A416C"/>
    <w:rsid w:val="006A4472"/>
    <w:rsid w:val="006C1530"/>
    <w:rsid w:val="006D203A"/>
    <w:rsid w:val="006E2F58"/>
    <w:rsid w:val="006F2273"/>
    <w:rsid w:val="006F6F93"/>
    <w:rsid w:val="007021FE"/>
    <w:rsid w:val="00705B0E"/>
    <w:rsid w:val="00715DF6"/>
    <w:rsid w:val="00716E9C"/>
    <w:rsid w:val="00716F49"/>
    <w:rsid w:val="007307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5573"/>
    <w:rsid w:val="007D58B9"/>
    <w:rsid w:val="007D7D36"/>
    <w:rsid w:val="007D7D99"/>
    <w:rsid w:val="007E1AE4"/>
    <w:rsid w:val="007F3C9B"/>
    <w:rsid w:val="007F7811"/>
    <w:rsid w:val="007F7BAB"/>
    <w:rsid w:val="0080267A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22C88"/>
    <w:rsid w:val="0093351E"/>
    <w:rsid w:val="00940E73"/>
    <w:rsid w:val="00944E01"/>
    <w:rsid w:val="009942C5"/>
    <w:rsid w:val="00994BCF"/>
    <w:rsid w:val="009A55FF"/>
    <w:rsid w:val="009B0EC9"/>
    <w:rsid w:val="009D2C89"/>
    <w:rsid w:val="009E0C32"/>
    <w:rsid w:val="009E1FEE"/>
    <w:rsid w:val="009E654F"/>
    <w:rsid w:val="009E6722"/>
    <w:rsid w:val="009F689F"/>
    <w:rsid w:val="00A018D7"/>
    <w:rsid w:val="00A11A81"/>
    <w:rsid w:val="00A36E23"/>
    <w:rsid w:val="00A4306F"/>
    <w:rsid w:val="00A45553"/>
    <w:rsid w:val="00A548F4"/>
    <w:rsid w:val="00A62706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376A"/>
    <w:rsid w:val="00B2759D"/>
    <w:rsid w:val="00B73696"/>
    <w:rsid w:val="00B75D35"/>
    <w:rsid w:val="00B77DF4"/>
    <w:rsid w:val="00B877EF"/>
    <w:rsid w:val="00BC1108"/>
    <w:rsid w:val="00BC42DE"/>
    <w:rsid w:val="00BC480C"/>
    <w:rsid w:val="00BD3DDF"/>
    <w:rsid w:val="00BD7E21"/>
    <w:rsid w:val="00BF1D05"/>
    <w:rsid w:val="00C14A94"/>
    <w:rsid w:val="00C1611E"/>
    <w:rsid w:val="00C44C48"/>
    <w:rsid w:val="00C4779A"/>
    <w:rsid w:val="00C5289C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3FBB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A48C9"/>
    <w:rsid w:val="00DE4078"/>
    <w:rsid w:val="00DF03BD"/>
    <w:rsid w:val="00DF1337"/>
    <w:rsid w:val="00DF3C3F"/>
    <w:rsid w:val="00DF77C6"/>
    <w:rsid w:val="00E0608A"/>
    <w:rsid w:val="00E149C0"/>
    <w:rsid w:val="00E22A93"/>
    <w:rsid w:val="00E300E1"/>
    <w:rsid w:val="00E43389"/>
    <w:rsid w:val="00E71739"/>
    <w:rsid w:val="00E7180E"/>
    <w:rsid w:val="00E74922"/>
    <w:rsid w:val="00E75D3D"/>
    <w:rsid w:val="00E77380"/>
    <w:rsid w:val="00E83EB7"/>
    <w:rsid w:val="00E84780"/>
    <w:rsid w:val="00E9334F"/>
    <w:rsid w:val="00EA054F"/>
    <w:rsid w:val="00EA37D5"/>
    <w:rsid w:val="00EB39C0"/>
    <w:rsid w:val="00EB49D6"/>
    <w:rsid w:val="00EC685E"/>
    <w:rsid w:val="00EE09F8"/>
    <w:rsid w:val="00EE1C6E"/>
    <w:rsid w:val="00F063F8"/>
    <w:rsid w:val="00F112AB"/>
    <w:rsid w:val="00F13B09"/>
    <w:rsid w:val="00F16487"/>
    <w:rsid w:val="00F42E9E"/>
    <w:rsid w:val="00F52B09"/>
    <w:rsid w:val="00F5524C"/>
    <w:rsid w:val="00F62474"/>
    <w:rsid w:val="00F645E2"/>
    <w:rsid w:val="00F67384"/>
    <w:rsid w:val="00F756B4"/>
    <w:rsid w:val="00F829F7"/>
    <w:rsid w:val="00F869CA"/>
    <w:rsid w:val="00F94285"/>
    <w:rsid w:val="00F96C29"/>
    <w:rsid w:val="00F96F6F"/>
    <w:rsid w:val="00FB1442"/>
    <w:rsid w:val="00FB226C"/>
    <w:rsid w:val="00FB7B35"/>
    <w:rsid w:val="00FD009D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  <w:bCs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C5289C"/>
    <w:pPr>
      <w:spacing w:after="0" w:line="240" w:lineRule="auto"/>
      <w:ind w:left="708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1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1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1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1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1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34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1714</Characters>
  <Application>Microsoft Office Word</Application>
  <DocSecurity>0</DocSecurity>
  <Lines>14</Lines>
  <Paragraphs>3</Paragraphs>
  <ScaleCrop>false</ScaleCrop>
  <Company>ACME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2015-01-12T17:35:00Z</dcterms:created>
  <dcterms:modified xsi:type="dcterms:W3CDTF">2015-01-12T17:35:00Z</dcterms:modified>
</cp:coreProperties>
</file>