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/>
        <w:t>Załącznik nr 1</w:t>
      </w:r>
    </w:p>
    <w:p>
      <w:pPr>
        <w:pStyle w:val="style0"/>
        <w:spacing w:line="360" w:lineRule="auto"/>
        <w:jc w:val="both"/>
      </w:pPr>
      <w:r>
        <w:rPr/>
        <w:t>Pieczątka oferenta                                                                                     dnia..........................................</w:t>
      </w:r>
    </w:p>
    <w:p>
      <w:pPr>
        <w:pStyle w:val="style0"/>
        <w:spacing w:line="360" w:lineRule="auto"/>
        <w:jc w:val="center"/>
      </w:pPr>
      <w:r>
        <w:rPr>
          <w:b/>
        </w:rPr>
        <w:t>FORMULARZ OFERTOWY</w:t>
      </w:r>
    </w:p>
    <w:p>
      <w:pPr>
        <w:pStyle w:val="style0"/>
        <w:ind w:firstLine="708" w:left="0" w:right="0"/>
        <w:jc w:val="both"/>
      </w:pPr>
      <w:r>
        <w:rPr/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rPr/>
        <w:t xml:space="preserve"> związku z realizacją przez Szkołe Podstawową w Gałkowie Dużym projektu „Akademia Mądrego Człowieka”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rPr/>
        <w:t>a dotyczącego:</w:t>
      </w:r>
    </w:p>
    <w:p>
      <w:pPr>
        <w:pStyle w:val="style0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  <w:spacing w:line="100" w:lineRule="atLeast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center"/>
      </w:pPr>
      <w:r>
        <w:rPr/>
        <w:t>(wpisać przedmiot zamówienia 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</w:rPr>
        <w:t>Oferuję/-my wykonanie zamówienia za cenę: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Cs/>
          <w:iCs/>
          <w:u w:val="single"/>
        </w:rPr>
        <w:t>Zadanie 1</w:t>
      </w:r>
    </w:p>
    <w:p>
      <w:pPr>
        <w:pStyle w:val="style58"/>
        <w:tabs>
          <w:tab w:leader="none" w:pos="426" w:val="left"/>
          <w:tab w:leader="dot" w:pos="9072" w:val="right"/>
        </w:tabs>
        <w:spacing w:after="0" w:before="0" w:line="100" w:lineRule="atLeast"/>
        <w:ind w:hanging="0" w:left="0" w:right="0"/>
        <w:contextualSpacing w:val="false"/>
      </w:pPr>
      <w:r>
        <w:rPr>
          <w:rStyle w:val="style35"/>
          <w:rFonts w:ascii="Calibri" w:hAnsi="Calibri"/>
          <w:sz w:val="22"/>
          <w:szCs w:val="22"/>
        </w:rPr>
        <w:t>1. koszt dostawy  1 kompletu materiałów do zajęć edukacyjnych dla uczniów:</w:t>
      </w:r>
    </w:p>
    <w:p>
      <w:pPr>
        <w:pStyle w:val="style58"/>
        <w:tabs>
          <w:tab w:leader="none" w:pos="426" w:val="left"/>
          <w:tab w:leader="dot" w:pos="9072" w:val="right"/>
        </w:tabs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58"/>
        <w:tabs>
          <w:tab w:leader="none" w:pos="426" w:val="left"/>
          <w:tab w:leader="dot" w:pos="9072" w:val="right"/>
        </w:tabs>
        <w:spacing w:after="0" w:before="0" w:line="100" w:lineRule="atLeast"/>
        <w:ind w:hanging="0" w:left="0" w:right="0"/>
        <w:contextualSpacing w:val="false"/>
      </w:pPr>
      <w:r>
        <w:rPr>
          <w:rStyle w:val="style35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…………………………………………………………………………………………………..)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  <w:t>2. Oferujemy wykonanie całości zadania</w:t>
      </w:r>
      <w:r>
        <w:rPr/>
        <w:t xml:space="preserve"> (</w:t>
      </w:r>
      <w:r>
        <w:rPr>
          <w:rStyle w:val="style35"/>
        </w:rPr>
        <w:t xml:space="preserve">cena jednostkowa x 140 kompletów) </w:t>
      </w:r>
      <w:r>
        <w:rPr/>
        <w:t xml:space="preserve">za cenę: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  <w:t>brutto</w:t>
      </w:r>
      <w:r>
        <w:rPr/>
        <w:t>..........................................zł (słownie ………………………………………………………………..……………………..)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u w:val="single"/>
        </w:rPr>
        <w:t>Zadanie 2</w:t>
      </w:r>
    </w:p>
    <w:p>
      <w:pPr>
        <w:pStyle w:val="style58"/>
        <w:tabs>
          <w:tab w:leader="none" w:pos="426" w:val="left"/>
          <w:tab w:leader="dot" w:pos="9072" w:val="right"/>
        </w:tabs>
        <w:spacing w:after="0" w:before="0" w:line="100" w:lineRule="atLeast"/>
        <w:ind w:hanging="0" w:left="0" w:right="0"/>
        <w:contextualSpacing w:val="false"/>
      </w:pPr>
      <w:r>
        <w:rPr>
          <w:rStyle w:val="style35"/>
          <w:rFonts w:ascii="Calibri" w:hAnsi="Calibri"/>
          <w:sz w:val="22"/>
          <w:szCs w:val="22"/>
        </w:rPr>
        <w:t>1. koszt dostawy  1 kompletu materiałów do zajęć edukacyjnych dla grup:</w:t>
      </w:r>
    </w:p>
    <w:p>
      <w:pPr>
        <w:pStyle w:val="style58"/>
        <w:tabs>
          <w:tab w:leader="none" w:pos="426" w:val="left"/>
          <w:tab w:leader="dot" w:pos="9072" w:val="right"/>
        </w:tabs>
        <w:spacing w:after="0" w:before="0" w:line="100" w:lineRule="atLeast"/>
        <w:ind w:hanging="0" w:left="0" w:right="0"/>
        <w:contextualSpacing w:val="false"/>
      </w:pPr>
      <w:r>
        <w:rPr/>
      </w:r>
    </w:p>
    <w:p>
      <w:pPr>
        <w:pStyle w:val="style58"/>
        <w:tabs>
          <w:tab w:leader="none" w:pos="426" w:val="left"/>
          <w:tab w:leader="dot" w:pos="9072" w:val="right"/>
        </w:tabs>
        <w:spacing w:after="0" w:before="0" w:line="100" w:lineRule="atLeast"/>
        <w:ind w:hanging="0" w:left="0" w:right="0"/>
        <w:contextualSpacing w:val="false"/>
      </w:pPr>
      <w:r>
        <w:rPr>
          <w:rStyle w:val="style35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…………………………………………………………………………………………………..)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  <w:t>2. Oferujemy wykonanie całości zadania</w:t>
      </w:r>
      <w:r>
        <w:rPr/>
        <w:t xml:space="preserve"> (</w:t>
      </w:r>
      <w:r>
        <w:rPr>
          <w:rStyle w:val="style35"/>
        </w:rPr>
        <w:t xml:space="preserve">cena jednostkowa x 14 kompletów) </w:t>
      </w:r>
      <w:r>
        <w:rPr/>
        <w:t xml:space="preserve">za cenę: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b/>
        </w:rPr>
        <w:t>brutto</w:t>
      </w:r>
      <w:r>
        <w:rPr/>
        <w:t>..........................................zł (słownie …………………………………………………………………..…………………..)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u w:val="single"/>
        </w:rPr>
        <w:t>Zadanie 3</w:t>
      </w:r>
    </w:p>
    <w:p>
      <w:pPr>
        <w:pStyle w:val="style0"/>
        <w:spacing w:after="120" w:before="0" w:line="360" w:lineRule="auto"/>
        <w:contextualSpacing w:val="false"/>
        <w:jc w:val="both"/>
      </w:pPr>
      <w:r>
        <w:rPr>
          <w:b/>
        </w:rPr>
        <w:t>Cena za dostawę 28 sztuk gry edukacyjnej „Gniew Smoka”:</w:t>
      </w:r>
    </w:p>
    <w:p>
      <w:pPr>
        <w:pStyle w:val="style58"/>
        <w:tabs>
          <w:tab w:leader="none" w:pos="426" w:val="left"/>
          <w:tab w:leader="dot" w:pos="9072" w:val="right"/>
        </w:tabs>
        <w:spacing w:after="120" w:before="0" w:line="100" w:lineRule="atLeast"/>
        <w:ind w:hanging="0" w:left="0" w:right="0"/>
        <w:contextualSpacing w:val="false"/>
      </w:pPr>
      <w:r>
        <w:rPr>
          <w:rStyle w:val="style35"/>
          <w:rFonts w:ascii="Calibri" w:hAnsi="Calibri"/>
          <w:b/>
          <w:sz w:val="22"/>
          <w:szCs w:val="22"/>
        </w:rPr>
        <w:t>brutto ……………………………..</w:t>
      </w:r>
      <w:r>
        <w:rPr>
          <w:rStyle w:val="style35"/>
          <w:rFonts w:ascii="Calibri" w:hAnsi="Calibri"/>
          <w:sz w:val="22"/>
          <w:szCs w:val="22"/>
        </w:rPr>
        <w:t xml:space="preserve"> (slownie ………………………………………………………….……………………………………..)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sz w:val="26"/>
          <w:szCs w:val="26"/>
        </w:rPr>
        <w:t>Cena za realizację całości zamówienia (zadanie 1 + zadanie 2 + zadanie 3):</w:t>
      </w:r>
    </w:p>
    <w:p>
      <w:pPr>
        <w:pStyle w:val="style58"/>
        <w:tabs>
          <w:tab w:leader="none" w:pos="426" w:val="left"/>
          <w:tab w:leader="dot" w:pos="9072" w:val="right"/>
        </w:tabs>
        <w:spacing w:after="120" w:before="0" w:line="100" w:lineRule="atLeast"/>
        <w:ind w:hanging="0" w:left="0" w:right="0"/>
        <w:contextualSpacing w:val="false"/>
      </w:pPr>
      <w:r>
        <w:rPr>
          <w:rStyle w:val="style35"/>
          <w:rFonts w:ascii="Calibri" w:hAnsi="Calibri"/>
          <w:b/>
          <w:sz w:val="26"/>
          <w:szCs w:val="26"/>
        </w:rPr>
        <w:t>brutto ……………………………..</w:t>
      </w:r>
      <w:r>
        <w:rPr>
          <w:rStyle w:val="style35"/>
          <w:rFonts w:ascii="Calibri" w:hAnsi="Calibri"/>
          <w:sz w:val="26"/>
          <w:szCs w:val="26"/>
        </w:rPr>
        <w:t xml:space="preserve"> (slownie ………………………………………………………….……………..)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t xml:space="preserve">Przyjmuję/-my do realizacji warunki postawione przez Zamawiającego w zapytaniu ofertowym.                                                                 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  <w:t xml:space="preserve">                                  </w:t>
      </w:r>
      <w:r>
        <w:rPr/>
        <w:t>..........................................................</w:t>
      </w:r>
    </w:p>
    <w:p>
      <w:pPr>
        <w:pStyle w:val="style0"/>
        <w:spacing w:after="0" w:before="0" w:line="100" w:lineRule="atLeast"/>
        <w:ind w:hanging="0" w:left="357" w:right="0"/>
        <w:contextualSpacing w:val="false"/>
        <w:jc w:val="right"/>
      </w:pPr>
      <w:r>
        <w:rPr/>
        <w:t xml:space="preserve">                                                                                </w:t>
      </w:r>
      <w:r>
        <w:rPr/>
        <w:tab/>
        <w:t xml:space="preserve">                              (podpis osoby upoważnionej do występowania w imieniu Wykonawcy)</w:t>
      </w:r>
    </w:p>
    <w:sectPr>
      <w:headerReference r:id="rId2" w:type="default"/>
      <w:footerReference r:id="rId4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431.95pt;height:42.7pt" type="shapetype_75">
        <v:fill detectmouseclick="t" r:id="rId3"/>
        <v:wrap v:type="none"/>
        <v:stroke color="#3465af" endcap="flat" joinstyle="round"/>
      </v:shape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50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9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ków , tel./fax (44) 714 58 43, e-mail: zs.galkow@koluszki.pl</w:t>
    </w:r>
  </w:p>
  <w:p>
    <w:pPr>
      <w:pStyle w:val="style49"/>
      <w:tabs>
        <w:tab w:leader="none" w:pos="1300" w:val="left"/>
      </w:tabs>
    </w:pPr>
    <w:r>
      <w:rPr>
        <w:rFonts w:ascii="Arial Rounded MT Bold" w:hAnsi="Arial Rounded MT Bold"/>
        <w:sz w:val="12"/>
        <w:szCs w:val="12"/>
      </w:rPr>
    </w:r>
  </w:p>
  <w:p>
    <w:pPr>
      <w:pStyle w:val="style50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spacing w:after="200" w:before="120"/>
      <w:contextualSpacing w:val="false"/>
    </w:pPr>
    <w:r>
      <w:rPr>
        <w:pict/>
      </w:rPr>
    </w:r>
  </w:p>
  <w:p>
    <w:pPr>
      <w:pStyle w:val="style49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„Akademia mądrego człowieka” współfinansowany ze środków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  <w:outlineLvl w:val="0"/>
    </w:pPr>
    <w:rPr>
      <w:sz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Heading 3 Char"/>
    <w:basedOn w:val="style15"/>
    <w:next w:val="style17"/>
    <w:rPr>
      <w:rFonts w:ascii="Cambria" w:cs="Times New Roman" w:hAnsi="Cambria"/>
      <w:b/>
      <w:bCs/>
      <w:sz w:val="26"/>
      <w:szCs w:val="26"/>
      <w:lang w:eastAsia="en-US"/>
    </w:rPr>
  </w:style>
  <w:style w:styleId="style18" w:type="character">
    <w:name w:val="Heading 4 Char"/>
    <w:basedOn w:val="style15"/>
    <w:next w:val="style18"/>
    <w:rPr>
      <w:rFonts w:ascii="Calibri" w:cs="Times New Roman" w:hAnsi="Calibri"/>
      <w:b/>
      <w:bCs/>
      <w:sz w:val="28"/>
      <w:szCs w:val="28"/>
      <w:lang w:eastAsia="en-US"/>
    </w:rPr>
  </w:style>
  <w:style w:styleId="style19" w:type="character">
    <w:name w:val="Heading 9 Char"/>
    <w:basedOn w:val="style15"/>
    <w:next w:val="style19"/>
    <w:rPr>
      <w:rFonts w:ascii="Cambria" w:cs="Times New Roman" w:hAnsi="Cambria"/>
      <w:lang w:eastAsia="en-US"/>
    </w:rPr>
  </w:style>
  <w:style w:styleId="style20" w:type="character">
    <w:name w:val="Header Char"/>
    <w:basedOn w:val="style15"/>
    <w:next w:val="style20"/>
    <w:rPr>
      <w:rFonts w:cs="Times New Roman"/>
      <w:sz w:val="24"/>
    </w:rPr>
  </w:style>
  <w:style w:styleId="style21" w:type="character">
    <w:name w:val="Footer Char"/>
    <w:basedOn w:val="style15"/>
    <w:next w:val="style21"/>
    <w:rPr>
      <w:rFonts w:ascii="Calibri" w:cs="Times New Roman" w:hAnsi="Calibri"/>
      <w:lang w:eastAsia="en-US"/>
    </w:rPr>
  </w:style>
  <w:style w:styleId="style22" w:type="character">
    <w:name w:val="Body Text Char"/>
    <w:basedOn w:val="style15"/>
    <w:next w:val="style22"/>
    <w:rPr>
      <w:rFonts w:ascii="Calibri" w:cs="Times New Roman" w:hAnsi="Calibri"/>
      <w:lang w:eastAsia="en-US"/>
    </w:rPr>
  </w:style>
  <w:style w:styleId="style23" w:type="character">
    <w:name w:val="Body Text Indent Char"/>
    <w:basedOn w:val="style15"/>
    <w:next w:val="style23"/>
    <w:rPr>
      <w:rFonts w:ascii="Calibri" w:cs="Times New Roman" w:hAnsi="Calibri"/>
      <w:lang w:eastAsia="en-US"/>
    </w:rPr>
  </w:style>
  <w:style w:styleId="style24" w:type="character">
    <w:name w:val="Body Text 2 Char"/>
    <w:basedOn w:val="style15"/>
    <w:next w:val="style24"/>
    <w:rPr>
      <w:rFonts w:ascii="Calibri" w:cs="Times New Roman" w:hAnsi="Calibri"/>
      <w:lang w:eastAsia="en-US"/>
    </w:rPr>
  </w:style>
  <w:style w:styleId="style25" w:type="character">
    <w:name w:val="Łącze internetowe"/>
    <w:basedOn w:val="style15"/>
    <w:next w:val="style25"/>
    <w:rPr>
      <w:rFonts w:cs="Times New Roman"/>
      <w:color w:val="0000FF"/>
      <w:u w:val="single"/>
      <w:lang w:bidi="zxx-" w:eastAsia="zxx-" w:val="zxx-"/>
    </w:rPr>
  </w:style>
  <w:style w:styleId="style26" w:type="character">
    <w:name w:val="Endnote Text Char"/>
    <w:basedOn w:val="style15"/>
    <w:next w:val="style26"/>
    <w:rPr>
      <w:rFonts w:cs="Times New Roman"/>
    </w:rPr>
  </w:style>
  <w:style w:styleId="style27" w:type="character">
    <w:name w:val="endnote reference"/>
    <w:basedOn w:val="style15"/>
    <w:next w:val="style27"/>
    <w:rPr>
      <w:rFonts w:cs="Times New Roman"/>
      <w:vertAlign w:val="superscript"/>
    </w:rPr>
  </w:style>
  <w:style w:styleId="style28" w:type="character">
    <w:name w:val="Footnote Text Char"/>
    <w:basedOn w:val="style15"/>
    <w:next w:val="style28"/>
    <w:rPr>
      <w:rFonts w:cs="Times New Roman"/>
    </w:rPr>
  </w:style>
  <w:style w:styleId="style29" w:type="character">
    <w:name w:val="footnote reference"/>
    <w:basedOn w:val="style15"/>
    <w:next w:val="style29"/>
    <w:rPr>
      <w:rFonts w:cs="Times New Roman"/>
      <w:vertAlign w:val="superscript"/>
    </w:rPr>
  </w:style>
  <w:style w:styleId="style30" w:type="character">
    <w:name w:val="page number"/>
    <w:basedOn w:val="style15"/>
    <w:next w:val="style30"/>
    <w:rPr>
      <w:rFonts w:cs="Times New Roman"/>
    </w:rPr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>
      <w:rFonts w:cs="Times New Roman"/>
    </w:rPr>
  </w:style>
  <w:style w:styleId="style33" w:type="character">
    <w:name w:val="apple-converted-space"/>
    <w:basedOn w:val="style15"/>
    <w:next w:val="style33"/>
    <w:rPr>
      <w:rFonts w:cs="Times New Roman"/>
    </w:rPr>
  </w:style>
  <w:style w:styleId="style34" w:type="character">
    <w:name w:val="Mocno wyróżniony"/>
    <w:basedOn w:val="style15"/>
    <w:next w:val="style34"/>
    <w:rPr>
      <w:rFonts w:cs="Times New Roman"/>
      <w:b/>
      <w:bCs/>
    </w:rPr>
  </w:style>
  <w:style w:styleId="style35" w:type="character">
    <w:name w:val="gi"/>
    <w:basedOn w:val="style15"/>
    <w:next w:val="style35"/>
    <w:rPr>
      <w:rFonts w:ascii="Times New Roman" w:cs="Times New Roman" w:hAnsi="Times New Roman"/>
    </w:rPr>
  </w:style>
  <w:style w:styleId="style36" w:type="character">
    <w:name w:val="ListLabel 1"/>
    <w:next w:val="style36"/>
    <w:rPr>
      <w:rFonts w:cs="Times New Roman"/>
    </w:rPr>
  </w:style>
  <w:style w:styleId="style37" w:type="character">
    <w:name w:val="ListLabel 2"/>
    <w:next w:val="style37"/>
    <w:rPr>
      <w:rFonts w:cs="Tahoma" w:eastAsia="Times New Roman"/>
    </w:rPr>
  </w:style>
  <w:style w:styleId="style38" w:type="character">
    <w:name w:val="ListLabel 3"/>
    <w:next w:val="style38"/>
    <w:rPr>
      <w:rFonts w:cs="Times New Roman"/>
      <w:color w:val="00000A"/>
      <w:sz w:val="24"/>
      <w:szCs w:val="24"/>
    </w:rPr>
  </w:style>
  <w:style w:styleId="style39" w:type="character">
    <w:name w:val="ListLabel 4"/>
    <w:next w:val="style39"/>
    <w:rPr>
      <w:rFonts w:cs="Times New Roman"/>
      <w:b w:val="false"/>
    </w:rPr>
  </w:style>
  <w:style w:styleId="style40" w:type="character">
    <w:name w:val="ListLabel 5"/>
    <w:next w:val="style40"/>
    <w:rPr>
      <w:rFonts w:cs="Times New Roman"/>
      <w:sz w:val="20"/>
      <w:szCs w:val="20"/>
    </w:rPr>
  </w:style>
  <w:style w:styleId="style41" w:type="character">
    <w:name w:val="ListLabel 6"/>
    <w:next w:val="style41"/>
    <w:rPr>
      <w:rFonts w:cs="Times New Roman"/>
      <w:color w:val="00000A"/>
    </w:rPr>
  </w:style>
  <w:style w:styleId="style42" w:type="character">
    <w:name w:val="ListLabel 7"/>
    <w:next w:val="style42"/>
    <w:rPr>
      <w:rFonts w:cs="Times New Roman"/>
      <w:b/>
      <w:color w:val="00000A"/>
    </w:rPr>
  </w:style>
  <w:style w:styleId="style43" w:type="character">
    <w:name w:val="ListLabel 8"/>
    <w:next w:val="style43"/>
    <w:rPr>
      <w:rFonts w:cs="Arial"/>
    </w:rPr>
  </w:style>
  <w:style w:styleId="style44" w:type="paragraph">
    <w:name w:val="Nagłówek"/>
    <w:basedOn w:val="style0"/>
    <w:next w:val="style4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5" w:type="paragraph">
    <w:name w:val="Treść tekstu"/>
    <w:basedOn w:val="style0"/>
    <w:next w:val="style45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46" w:type="paragraph">
    <w:name w:val="Lista"/>
    <w:basedOn w:val="style45"/>
    <w:next w:val="style46"/>
    <w:pPr/>
    <w:rPr>
      <w:rFonts w:cs="Mangal"/>
    </w:rPr>
  </w:style>
  <w:style w:styleId="style47" w:type="paragraph">
    <w:name w:val="Podpis"/>
    <w:basedOn w:val="style0"/>
    <w:next w:val="style4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8" w:type="paragraph">
    <w:name w:val="Indeks"/>
    <w:basedOn w:val="style0"/>
    <w:next w:val="style48"/>
    <w:pPr>
      <w:suppressLineNumbers/>
    </w:pPr>
    <w:rPr>
      <w:rFonts w:cs="Mangal"/>
    </w:rPr>
  </w:style>
  <w:style w:styleId="style49" w:type="paragraph">
    <w:name w:val="Główka"/>
    <w:basedOn w:val="style0"/>
    <w:next w:val="style49"/>
    <w:pPr>
      <w:tabs>
        <w:tab w:leader="none" w:pos="4536" w:val="center"/>
        <w:tab w:leader="none" w:pos="9072" w:val="right"/>
      </w:tabs>
    </w:pPr>
    <w:rPr>
      <w:rFonts w:ascii="Times New Roman" w:hAnsi="Times New Roman"/>
      <w:sz w:val="24"/>
      <w:szCs w:val="24"/>
      <w:lang w:eastAsia="pl-PL"/>
    </w:rPr>
  </w:style>
  <w:style w:styleId="style50" w:type="paragraph">
    <w:name w:val="Stopka"/>
    <w:basedOn w:val="style0"/>
    <w:next w:val="style50"/>
    <w:pPr>
      <w:tabs>
        <w:tab w:leader="none" w:pos="4536" w:val="center"/>
        <w:tab w:leader="none" w:pos="9072" w:val="right"/>
      </w:tabs>
    </w:pPr>
    <w:rPr/>
  </w:style>
  <w:style w:styleId="style51" w:type="paragraph">
    <w:name w:val="Normal (Web)"/>
    <w:basedOn w:val="style0"/>
    <w:next w:val="style51"/>
    <w:pPr>
      <w:spacing w:after="119" w:before="28"/>
      <w:contextualSpacing w:val="false"/>
    </w:pPr>
    <w:rPr/>
  </w:style>
  <w:style w:styleId="style52" w:type="paragraph">
    <w:name w:val="Wcięcie treści tekstu"/>
    <w:basedOn w:val="style0"/>
    <w:next w:val="style52"/>
    <w:pPr>
      <w:spacing w:after="120" w:before="0"/>
      <w:ind w:hanging="0" w:left="283" w:right="0"/>
      <w:contextualSpacing w:val="false"/>
    </w:pPr>
    <w:rPr/>
  </w:style>
  <w:style w:styleId="style53" w:type="paragraph">
    <w:name w:val="Body Text 2"/>
    <w:basedOn w:val="style0"/>
    <w:next w:val="style53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4" w:type="paragraph">
    <w:name w:val="Zawartość tabeli"/>
    <w:basedOn w:val="style0"/>
    <w:next w:val="style54"/>
    <w:pPr>
      <w:suppressLineNumbers/>
      <w:suppressAutoHyphens w:val="true"/>
    </w:pPr>
    <w:rPr>
      <w:rFonts w:ascii="Arial" w:hAnsi="Arial"/>
      <w:lang w:eastAsia="ar-SA"/>
    </w:rPr>
  </w:style>
  <w:style w:styleId="style55" w:type="paragraph">
    <w:name w:val="endnote text"/>
    <w:basedOn w:val="style0"/>
    <w:next w:val="style55"/>
    <w:pPr/>
    <w:rPr>
      <w:sz w:val="20"/>
      <w:szCs w:val="20"/>
    </w:rPr>
  </w:style>
  <w:style w:styleId="style56" w:type="paragraph">
    <w:name w:val="footnote text"/>
    <w:basedOn w:val="style0"/>
    <w:next w:val="style56"/>
    <w:pPr/>
    <w:rPr>
      <w:sz w:val="20"/>
      <w:szCs w:val="20"/>
    </w:rPr>
  </w:style>
  <w:style w:styleId="style57" w:type="paragraph">
    <w:name w:val="Normalny (Web)1"/>
    <w:basedOn w:val="style0"/>
    <w:next w:val="style57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58" w:type="paragraph">
    <w:name w:val="Z7 - W1 - myślniki"/>
    <w:next w:val="style58"/>
    <w:pPr>
      <w:widowControl w:val="false"/>
      <w:tabs>
        <w:tab w:leader="none" w:pos="340" w:val="left"/>
        <w:tab w:leader="dot" w:pos="9242" w:val="right"/>
      </w:tabs>
      <w:suppressAutoHyphens w:val="true"/>
      <w:spacing w:after="57" w:before="0" w:line="235" w:lineRule="atLeast"/>
      <w:ind w:hanging="170" w:left="170" w:right="0"/>
      <w:contextualSpacing w:val="false"/>
      <w:jc w:val="both"/>
    </w:pPr>
    <w:rPr>
      <w:rFonts w:ascii="Arial" w:cs="Arial" w:eastAsia="Times New Roman" w:hAnsi="Arial"/>
      <w:color w:val="auto"/>
      <w:sz w:val="20"/>
      <w:szCs w:val="20"/>
      <w:lang w:bidi="ar-SA" w:eastAsia="pl-PL" w:val="pl-PL"/>
    </w:rPr>
  </w:style>
  <w:style w:styleId="style59" w:type="paragraph">
    <w:name w:val="Zawartość ramki"/>
    <w:basedOn w:val="style45"/>
    <w:next w:val="style5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2014-09-22T16:14:00.00Z</dcterms:created>
  <dc:creator>Przedszkole</dc:creator>
  <cp:lastModifiedBy>Iza</cp:lastModifiedBy>
  <cp:lastPrinted>2014-06-02T06:53:00.00Z</cp:lastPrinted>
  <dcterms:modified xsi:type="dcterms:W3CDTF">2014-12-09T21:06:00.00Z</dcterms:modified>
  <cp:revision>8</cp:revision>
  <dc:title>REGULAMIN PROJEKTU</dc:title>
</cp:coreProperties>
</file>